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519" w:rsidRPr="00E35519" w:rsidRDefault="00E35519" w:rsidP="00E35519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bCs/>
          <w:sz w:val="24"/>
          <w:szCs w:val="24"/>
          <w:u w:val="single"/>
          <w:lang w:val="ru-RU"/>
        </w:rPr>
      </w:pPr>
      <w:r w:rsidRPr="00E35519">
        <w:rPr>
          <w:rFonts w:ascii="Times New Roman" w:eastAsia="Courier New" w:hAnsi="Times New Roman"/>
          <w:b/>
          <w:bCs/>
          <w:color w:val="000000"/>
          <w:sz w:val="24"/>
          <w:szCs w:val="24"/>
          <w:u w:val="single"/>
          <w:lang w:val="bg-BG"/>
        </w:rPr>
        <w:t>ДЕТСКА ГРАДИНА 35 „Щастливо детство”,</w:t>
      </w:r>
      <w:r w:rsidRPr="00E35519">
        <w:rPr>
          <w:rFonts w:ascii="Times New Roman" w:eastAsia="Courier New" w:hAnsi="Times New Roman"/>
          <w:b/>
          <w:bCs/>
          <w:color w:val="000000"/>
          <w:sz w:val="24"/>
          <w:szCs w:val="24"/>
          <w:u w:val="single"/>
          <w:lang w:val="ru-RU"/>
        </w:rPr>
        <w:t xml:space="preserve"> </w:t>
      </w:r>
      <w:r w:rsidRPr="00E35519">
        <w:rPr>
          <w:rFonts w:ascii="Times New Roman" w:eastAsia="Courier New" w:hAnsi="Times New Roman"/>
          <w:b/>
          <w:bCs/>
          <w:color w:val="000000"/>
          <w:sz w:val="24"/>
          <w:szCs w:val="24"/>
          <w:u w:val="single"/>
          <w:lang w:val="bg-BG"/>
        </w:rPr>
        <w:t>гр. София,</w:t>
      </w:r>
    </w:p>
    <w:p w:rsidR="00E35519" w:rsidRPr="00E35519" w:rsidRDefault="00E35519" w:rsidP="00E35519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bCs/>
          <w:color w:val="000000"/>
          <w:sz w:val="24"/>
          <w:szCs w:val="24"/>
          <w:u w:val="single"/>
          <w:lang w:val="bg-BG"/>
        </w:rPr>
      </w:pPr>
      <w:r w:rsidRPr="00E35519">
        <w:rPr>
          <w:rFonts w:ascii="Times New Roman" w:eastAsia="Courier New" w:hAnsi="Times New Roman"/>
          <w:b/>
          <w:bCs/>
          <w:color w:val="000000"/>
          <w:sz w:val="24"/>
          <w:szCs w:val="24"/>
          <w:u w:val="single"/>
          <w:lang w:val="bg-BG"/>
        </w:rPr>
        <w:t xml:space="preserve">Люлин 2, Ул.“Г.Икономов“, №6,  тел.:0889366310, </w:t>
      </w:r>
      <w:r w:rsidRPr="00E35519">
        <w:rPr>
          <w:rFonts w:ascii="Times New Roman" w:eastAsia="Courier New" w:hAnsi="Times New Roman"/>
          <w:b/>
          <w:bCs/>
          <w:color w:val="000000"/>
          <w:sz w:val="24"/>
          <w:szCs w:val="24"/>
          <w:u w:val="single"/>
        </w:rPr>
        <w:t>e</w:t>
      </w:r>
      <w:r w:rsidRPr="00E35519">
        <w:rPr>
          <w:rFonts w:ascii="Times New Roman" w:eastAsia="Courier New" w:hAnsi="Times New Roman"/>
          <w:b/>
          <w:bCs/>
          <w:color w:val="000000"/>
          <w:sz w:val="24"/>
          <w:szCs w:val="24"/>
          <w:u w:val="single"/>
          <w:lang w:val="ru-RU"/>
        </w:rPr>
        <w:t>-</w:t>
      </w:r>
      <w:r w:rsidRPr="00E35519">
        <w:rPr>
          <w:rFonts w:ascii="Times New Roman" w:eastAsia="Courier New" w:hAnsi="Times New Roman"/>
          <w:b/>
          <w:bCs/>
          <w:color w:val="000000"/>
          <w:sz w:val="24"/>
          <w:szCs w:val="24"/>
          <w:u w:val="single"/>
        </w:rPr>
        <w:t>mail</w:t>
      </w:r>
      <w:r w:rsidRPr="00E35519">
        <w:rPr>
          <w:rFonts w:ascii="Times New Roman" w:eastAsia="Courier New" w:hAnsi="Times New Roman"/>
          <w:b/>
          <w:bCs/>
          <w:color w:val="000000"/>
          <w:sz w:val="24"/>
          <w:szCs w:val="24"/>
          <w:u w:val="single"/>
          <w:lang w:val="ru-RU"/>
        </w:rPr>
        <w:t xml:space="preserve">: </w:t>
      </w:r>
      <w:r w:rsidRPr="00E35519">
        <w:rPr>
          <w:rFonts w:ascii="Times New Roman" w:eastAsia="Courier New" w:hAnsi="Times New Roman"/>
          <w:b/>
          <w:bCs/>
          <w:color w:val="0066CC"/>
          <w:sz w:val="24"/>
          <w:szCs w:val="24"/>
          <w:u w:val="single"/>
        </w:rPr>
        <w:fldChar w:fldCharType="begin"/>
      </w:r>
      <w:r w:rsidRPr="00E35519">
        <w:rPr>
          <w:rFonts w:ascii="Times New Roman" w:eastAsia="Courier New" w:hAnsi="Times New Roman"/>
          <w:b/>
          <w:bCs/>
          <w:color w:val="0066CC"/>
          <w:sz w:val="24"/>
          <w:szCs w:val="24"/>
          <w:u w:val="single"/>
        </w:rPr>
        <w:instrText xml:space="preserve"> HYPERLINK "mailto:dg35@abv.bg" </w:instrText>
      </w:r>
      <w:r w:rsidRPr="00E35519">
        <w:rPr>
          <w:rFonts w:ascii="Times New Roman" w:eastAsia="Courier New" w:hAnsi="Times New Roman"/>
          <w:b/>
          <w:bCs/>
          <w:color w:val="0066CC"/>
          <w:sz w:val="24"/>
          <w:szCs w:val="24"/>
          <w:u w:val="single"/>
        </w:rPr>
        <w:fldChar w:fldCharType="separate"/>
      </w:r>
      <w:r w:rsidRPr="00E35519">
        <w:rPr>
          <w:rFonts w:ascii="Times New Roman" w:eastAsia="Courier New" w:hAnsi="Times New Roman"/>
          <w:b/>
          <w:bCs/>
          <w:color w:val="0066CC"/>
          <w:sz w:val="24"/>
          <w:szCs w:val="24"/>
          <w:u w:val="single"/>
        </w:rPr>
        <w:t>dg</w:t>
      </w:r>
      <w:r w:rsidRPr="00E35519">
        <w:rPr>
          <w:rFonts w:ascii="Times New Roman" w:eastAsia="Courier New" w:hAnsi="Times New Roman"/>
          <w:b/>
          <w:bCs/>
          <w:color w:val="0066CC"/>
          <w:sz w:val="24"/>
          <w:szCs w:val="24"/>
          <w:u w:val="single"/>
          <w:lang w:val="ru-RU"/>
        </w:rPr>
        <w:t>35@</w:t>
      </w:r>
      <w:proofErr w:type="spellStart"/>
      <w:r w:rsidRPr="00E35519">
        <w:rPr>
          <w:rFonts w:ascii="Times New Roman" w:eastAsia="Courier New" w:hAnsi="Times New Roman"/>
          <w:b/>
          <w:bCs/>
          <w:color w:val="0066CC"/>
          <w:sz w:val="24"/>
          <w:szCs w:val="24"/>
          <w:u w:val="single"/>
        </w:rPr>
        <w:t>abv</w:t>
      </w:r>
      <w:proofErr w:type="spellEnd"/>
      <w:r w:rsidRPr="00E35519">
        <w:rPr>
          <w:rFonts w:ascii="Times New Roman" w:eastAsia="Courier New" w:hAnsi="Times New Roman"/>
          <w:b/>
          <w:bCs/>
          <w:color w:val="0066CC"/>
          <w:sz w:val="24"/>
          <w:szCs w:val="24"/>
          <w:u w:val="single"/>
          <w:lang w:val="ru-RU"/>
        </w:rPr>
        <w:t>.</w:t>
      </w:r>
      <w:proofErr w:type="spellStart"/>
      <w:r w:rsidRPr="00E35519">
        <w:rPr>
          <w:rFonts w:ascii="Times New Roman" w:eastAsia="Courier New" w:hAnsi="Times New Roman"/>
          <w:b/>
          <w:bCs/>
          <w:color w:val="0066CC"/>
          <w:sz w:val="24"/>
          <w:szCs w:val="24"/>
          <w:u w:val="single"/>
        </w:rPr>
        <w:t>bg</w:t>
      </w:r>
      <w:proofErr w:type="spellEnd"/>
      <w:r w:rsidRPr="00E35519">
        <w:rPr>
          <w:rFonts w:ascii="Times New Roman" w:eastAsia="Courier New" w:hAnsi="Times New Roman"/>
          <w:b/>
          <w:bCs/>
          <w:color w:val="0066CC"/>
          <w:sz w:val="24"/>
          <w:szCs w:val="24"/>
          <w:u w:val="single"/>
        </w:rPr>
        <w:fldChar w:fldCharType="end"/>
      </w:r>
    </w:p>
    <w:p w:rsidR="00E35519" w:rsidRPr="00E35519" w:rsidRDefault="00E35519" w:rsidP="00E35519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4"/>
          <w:szCs w:val="24"/>
          <w:lang w:val="bg-BG"/>
        </w:rPr>
      </w:pPr>
    </w:p>
    <w:p w:rsidR="002632B6" w:rsidRPr="00E35519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E35519" w:rsidRDefault="001C6710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E35519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1.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1C6710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E35519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2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Орган, който предоставя административната услуга/издава инди</w:t>
      </w:r>
      <w:r>
        <w:rPr>
          <w:rFonts w:ascii="Times New Roman" w:hAnsi="Times New Roman"/>
          <w:i/>
          <w:sz w:val="24"/>
          <w:szCs w:val="24"/>
          <w:lang w:val="bg-BG"/>
        </w:rPr>
        <w:t>видуалния административен акт:</w:t>
      </w:r>
      <w:r w:rsidR="001C6710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</w:t>
      </w:r>
      <w:r w:rsid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D715A8" w:rsidRPr="00A4791F">
        <w:rPr>
          <w:rFonts w:ascii="Times New Roman" w:hAnsi="Times New Roman"/>
          <w:i/>
          <w:sz w:val="24"/>
          <w:szCs w:val="24"/>
          <w:lang w:val="bg-BG"/>
        </w:rPr>
        <w:t>детската градина</w:t>
      </w:r>
    </w:p>
    <w:p w:rsidR="00F37946" w:rsidRDefault="00E35519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3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E35519" w:rsidRDefault="00D715A8" w:rsidP="001C6710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</w:t>
      </w:r>
      <w:r w:rsidR="00E35519">
        <w:rPr>
          <w:rFonts w:ascii="Times New Roman" w:hAnsi="Times New Roman"/>
          <w:sz w:val="24"/>
          <w:szCs w:val="24"/>
          <w:lang w:val="bg-BG"/>
        </w:rPr>
        <w:t>зование от детска градина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F37946" w:rsidRPr="001C6710" w:rsidRDefault="00E35519" w:rsidP="00E3551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</w:t>
      </w:r>
      <w:r w:rsidR="001C6710">
        <w:rPr>
          <w:rFonts w:ascii="Times New Roman" w:hAnsi="Times New Roman"/>
          <w:i/>
          <w:sz w:val="24"/>
          <w:szCs w:val="24"/>
          <w:lang w:val="bg-BG"/>
        </w:rPr>
        <w:t xml:space="preserve"> адрес, на който се предоставя: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D715A8" w:rsidRPr="00D715A8" w:rsidRDefault="00E35519" w:rsidP="001C671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5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1C6710">
        <w:rPr>
          <w:rFonts w:ascii="Times New Roman" w:hAnsi="Times New Roman"/>
          <w:sz w:val="24"/>
          <w:szCs w:val="24"/>
          <w:lang w:val="bg-BG"/>
        </w:rPr>
        <w:t xml:space="preserve">.: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Безсрочен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1C6710">
        <w:rPr>
          <w:rFonts w:ascii="Times New Roman" w:hAnsi="Times New Roman"/>
          <w:i/>
          <w:sz w:val="24"/>
          <w:szCs w:val="24"/>
          <w:lang w:val="bg-BG"/>
        </w:rPr>
        <w:t>. Такси или цени</w:t>
      </w:r>
      <w:r w:rsidR="001C6710">
        <w:rPr>
          <w:rFonts w:ascii="Times New Roman" w:hAnsi="Times New Roman"/>
          <w:sz w:val="24"/>
          <w:szCs w:val="24"/>
          <w:lang w:val="bg-BG"/>
        </w:rPr>
        <w:t xml:space="preserve"> :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1C6710" w:rsidRDefault="00E35519" w:rsidP="001C671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7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1C6710">
        <w:rPr>
          <w:rFonts w:ascii="Times New Roman" w:hAnsi="Times New Roman"/>
          <w:i/>
          <w:sz w:val="24"/>
          <w:szCs w:val="24"/>
          <w:lang w:val="bg-BG"/>
        </w:rPr>
        <w:t xml:space="preserve">      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1C6710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A4791F" w:rsidRPr="00A4791F" w:rsidRDefault="00E35519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Ред, включително срокове за обжалване на действията на органа</w:t>
      </w:r>
      <w:r w:rsidR="001C6710">
        <w:rPr>
          <w:rFonts w:ascii="Times New Roman" w:hAnsi="Times New Roman"/>
          <w:i/>
          <w:sz w:val="24"/>
          <w:szCs w:val="24"/>
          <w:lang w:val="bg-BG"/>
        </w:rPr>
        <w:t xml:space="preserve"> по предоставянето на услугата.:</w:t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r w:rsidR="00462638" w:rsidRPr="002A2313">
        <w:rPr>
          <w:rFonts w:ascii="Times New Roman" w:hAnsi="Times New Roman"/>
          <w:sz w:val="24"/>
          <w:szCs w:val="24"/>
          <w:lang w:val="bg-BG"/>
        </w:rPr>
        <w:t>Административно процесуалния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462638" w:rsidRDefault="00E35519" w:rsidP="001C671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9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</w:t>
      </w:r>
      <w:r w:rsidR="001C6710">
        <w:rPr>
          <w:rFonts w:ascii="Times New Roman" w:hAnsi="Times New Roman"/>
          <w:sz w:val="24"/>
          <w:szCs w:val="24"/>
          <w:lang w:val="bg-BG"/>
        </w:rPr>
        <w:t xml:space="preserve">едложения във връзка с услугата: </w:t>
      </w:r>
      <w:r w:rsidR="009E2045">
        <w:rPr>
          <w:rFonts w:ascii="Times New Roman" w:hAnsi="Times New Roman"/>
          <w:sz w:val="24"/>
          <w:szCs w:val="24"/>
        </w:rPr>
        <w:t>dg</w:t>
      </w:r>
      <w:r w:rsidR="001C6710">
        <w:rPr>
          <w:rFonts w:ascii="Times New Roman" w:hAnsi="Times New Roman"/>
          <w:sz w:val="24"/>
          <w:szCs w:val="24"/>
          <w:lang w:val="bg-BG"/>
        </w:rPr>
        <w:t>35</w:t>
      </w:r>
      <w:r w:rsidR="009E2045" w:rsidRPr="00462638">
        <w:rPr>
          <w:rFonts w:ascii="Times New Roman" w:hAnsi="Times New Roman"/>
          <w:sz w:val="24"/>
          <w:szCs w:val="24"/>
          <w:lang w:val="bg-BG"/>
        </w:rPr>
        <w:t>@</w:t>
      </w:r>
      <w:proofErr w:type="spellStart"/>
      <w:r w:rsidR="009E2045">
        <w:rPr>
          <w:rFonts w:ascii="Times New Roman" w:hAnsi="Times New Roman"/>
          <w:sz w:val="24"/>
          <w:szCs w:val="24"/>
        </w:rPr>
        <w:t>abv</w:t>
      </w:r>
      <w:proofErr w:type="spellEnd"/>
      <w:r w:rsidR="009E2045" w:rsidRPr="00462638">
        <w:rPr>
          <w:rFonts w:ascii="Times New Roman" w:hAnsi="Times New Roman"/>
          <w:sz w:val="24"/>
          <w:szCs w:val="24"/>
          <w:lang w:val="bg-BG"/>
        </w:rPr>
        <w:t>.</w:t>
      </w:r>
      <w:proofErr w:type="spellStart"/>
      <w:r w:rsidR="009E2045">
        <w:rPr>
          <w:rFonts w:ascii="Times New Roman" w:hAnsi="Times New Roman"/>
          <w:sz w:val="24"/>
          <w:szCs w:val="24"/>
        </w:rPr>
        <w:t>bg</w:t>
      </w:r>
      <w:proofErr w:type="spellEnd"/>
    </w:p>
    <w:p w:rsidR="00D715A8" w:rsidRPr="001C6710" w:rsidRDefault="00D715A8" w:rsidP="001C6710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A4791F" w:rsidRPr="001C6710" w:rsidRDefault="00E35519" w:rsidP="001C671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10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  <w:r w:rsidR="001C6710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2F707B"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1C6710">
        <w:rPr>
          <w:rFonts w:ascii="Times New Roman" w:hAnsi="Times New Roman"/>
          <w:bCs/>
          <w:sz w:val="24"/>
          <w:szCs w:val="24"/>
          <w:lang w:val="bg-BG" w:eastAsia="bg-BG"/>
        </w:rPr>
        <w:t xml:space="preserve">от родител/настойник </w:t>
      </w:r>
      <w:r w:rsidR="002F707B" w:rsidRPr="002F707B">
        <w:rPr>
          <w:rFonts w:ascii="Times New Roman" w:hAnsi="Times New Roman"/>
          <w:bCs/>
          <w:sz w:val="24"/>
          <w:szCs w:val="24"/>
          <w:lang w:val="bg-BG" w:eastAsia="bg-BG"/>
        </w:rPr>
        <w:t>/</w:t>
      </w:r>
      <w:r w:rsidR="001C6710">
        <w:rPr>
          <w:rFonts w:ascii="Times New Roman" w:hAnsi="Times New Roman"/>
          <w:bCs/>
          <w:sz w:val="24"/>
          <w:szCs w:val="24"/>
          <w:lang w:val="bg-BG" w:eastAsia="bg-BG"/>
        </w:rPr>
        <w:t xml:space="preserve">или </w:t>
      </w:r>
      <w:r w:rsidR="002F707B" w:rsidRPr="002F707B">
        <w:rPr>
          <w:rFonts w:ascii="Times New Roman" w:hAnsi="Times New Roman"/>
          <w:bCs/>
          <w:sz w:val="24"/>
          <w:szCs w:val="24"/>
          <w:lang w:val="bg-BG" w:eastAsia="bg-BG"/>
        </w:rPr>
        <w:t>чрез упълномощено лице</w:t>
      </w:r>
      <w:r w:rsidR="001C6710">
        <w:rPr>
          <w:rFonts w:ascii="Times New Roman" w:hAnsi="Times New Roman"/>
          <w:bCs/>
          <w:sz w:val="24"/>
          <w:szCs w:val="24"/>
          <w:lang w:val="bg-BG" w:eastAsia="bg-BG"/>
        </w:rPr>
        <w:t xml:space="preserve"> с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>рещу</w:t>
      </w:r>
      <w:bookmarkStart w:id="1" w:name="_GoBack"/>
      <w:bookmarkEnd w:id="1"/>
      <w:r w:rsidR="001C6710">
        <w:rPr>
          <w:rFonts w:ascii="Times New Roman" w:hAnsi="Times New Roman"/>
          <w:bCs/>
          <w:sz w:val="24"/>
          <w:szCs w:val="24"/>
          <w:lang w:val="bg-BG" w:eastAsia="bg-BG"/>
        </w:rPr>
        <w:t xml:space="preserve"> подпис в книгата за регистриране на издадените удостоверения</w:t>
      </w:r>
    </w:p>
    <w:sectPr w:rsidR="00A4791F" w:rsidRPr="001C6710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1C6710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62638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9E2045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35519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8210815-3839-4983-9DF2-5A4E7E46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5</cp:revision>
  <cp:lastPrinted>2018-12-13T13:52:00Z</cp:lastPrinted>
  <dcterms:created xsi:type="dcterms:W3CDTF">2020-01-30T16:29:00Z</dcterms:created>
  <dcterms:modified xsi:type="dcterms:W3CDTF">2020-03-08T20:21:00Z</dcterms:modified>
</cp:coreProperties>
</file>